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ajorEastAsia" w:hAnsiTheme="majorEastAsia" w:eastAsiaTheme="majorEastAsia" w:cstheme="majorEastAsia"/>
          <w:sz w:val="22"/>
          <w:szCs w:val="2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2"/>
          <w:szCs w:val="22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sz w:val="22"/>
          <w:szCs w:val="22"/>
          <w:lang w:val="en-US" w:eastAsia="zh-CN"/>
        </w:rPr>
        <w:t>2：</w:t>
      </w:r>
    </w:p>
    <w:p>
      <w:pPr>
        <w:jc w:val="both"/>
        <w:rPr>
          <w:rFonts w:hint="eastAsia" w:asciiTheme="majorEastAsia" w:hAnsiTheme="majorEastAsia" w:eastAsiaTheme="majorEastAsia" w:cstheme="majorEastAsia"/>
          <w:sz w:val="22"/>
          <w:szCs w:val="22"/>
          <w:lang w:val="en-US" w:eastAsia="zh-CN"/>
        </w:rPr>
      </w:pPr>
    </w:p>
    <w:p>
      <w:pPr>
        <w:ind w:firstLine="280" w:firstLineChars="100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西南科技大学网络教育学生信息核准与补录信息表</w:t>
      </w:r>
    </w:p>
    <w:tbl>
      <w:tblPr>
        <w:tblStyle w:val="3"/>
        <w:tblpPr w:leftFromText="180" w:rightFromText="180" w:vertAnchor="page" w:horzAnchor="page" w:tblpX="1289" w:tblpY="2971"/>
        <w:tblOverlap w:val="never"/>
        <w:tblW w:w="94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7"/>
        <w:gridCol w:w="1512"/>
        <w:gridCol w:w="1627"/>
        <w:gridCol w:w="1753"/>
        <w:gridCol w:w="1154"/>
        <w:gridCol w:w="2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415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32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入学日期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身份证件类型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327" w:type="dxa"/>
            <w:tcBorders>
              <w:top w:val="single" w:color="000000" w:sz="4" w:space="0"/>
              <w:left w:val="single" w:color="000000" w:sz="12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学籍状态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是否在职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415" w:type="dxa"/>
            <w:gridSpan w:val="6"/>
            <w:tcBorders>
              <w:top w:val="single" w:color="auto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父母或监护人信息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身份证件类型1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证件号码1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1327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姓名2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身份证件类型2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证件号码2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wordWrap w:val="0"/>
        <w:jc w:val="right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</w:p>
    <w:p>
      <w:pPr>
        <w:wordWrap w:val="0"/>
        <w:jc w:val="right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 xml:space="preserve">学生签名：     </w:t>
      </w:r>
    </w:p>
    <w:p>
      <w:pPr>
        <w:wordWrap w:val="0"/>
        <w:jc w:val="right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 xml:space="preserve">日期：     </w:t>
      </w:r>
    </w:p>
    <w:p>
      <w:pPr>
        <w:wordWrap/>
        <w:jc w:val="right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br w:type="page"/>
      </w:r>
    </w:p>
    <w:p>
      <w:pPr>
        <w:wordWrap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填表说明：</w:t>
      </w:r>
    </w:p>
    <w:p>
      <w:pPr>
        <w:wordWrap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 xml:space="preserve">    1、在职的学生不用填报父母或监护人信息；非在职的学生可以填报父母或监护人双方信息，也可以只填报一方信息。</w:t>
      </w:r>
    </w:p>
    <w:p>
      <w:pPr>
        <w:wordWrap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 xml:space="preserve">    2、身份证件类型可选：1-居民身份证、6-香港特区护照/身份证明、7-澳门特区护照/身份证明、8-台湾居民来往大陆通行证、9-境外永久居住证、A-护照、C-港澳台居民居住证。</w:t>
      </w:r>
    </w:p>
    <w:p>
      <w:pPr>
        <w:wordWrap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 xml:space="preserve">    3、姓名均以有效身份证件为准，分隔符用“·”，生僻字用大写汉语拼音代替（不含音调）。</w:t>
      </w:r>
    </w:p>
    <w:p>
      <w:pPr>
        <w:wordWrap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 xml:space="preserve">    4、若证件类型是“1-居民身份证”，则证件号码需符合二代居民身份证编码规则；若证件类型是“C-港澳台居民居住证”，则证件号码需符合港澳台居民居住证编码规则。</w:t>
      </w:r>
    </w:p>
    <w:p>
      <w:pPr>
        <w:wordWrap/>
        <w:ind w:firstLine="560"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5、学籍状态可选：注册学籍、休学。</w:t>
      </w:r>
    </w:p>
    <w:p>
      <w:pPr>
        <w:wordWrap/>
        <w:ind w:firstLine="560"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</w:p>
    <w:p>
      <w:pPr>
        <w:wordWrap/>
        <w:ind w:firstLine="560"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此表一页可以制作两人，可以将平台内学生数据下载后用邮件合并一次生成，学生自行填写是否在职、身份证件类型和父母信息、签字即可。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17B8F"/>
    <w:rsid w:val="071A27AA"/>
    <w:rsid w:val="071B021B"/>
    <w:rsid w:val="114319F2"/>
    <w:rsid w:val="25B4409D"/>
    <w:rsid w:val="31052103"/>
    <w:rsid w:val="325E3589"/>
    <w:rsid w:val="4F7967E8"/>
    <w:rsid w:val="607B3BAC"/>
    <w:rsid w:val="656A5BFA"/>
    <w:rsid w:val="6F803D5B"/>
    <w:rsid w:val="70317B8F"/>
    <w:rsid w:val="732270E1"/>
    <w:rsid w:val="7A5172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2019-01-15T08:42:00Z</dcterms:created>
  <dc:creator>笑熬糨糊514249</dc:creator>
  <cp:lastModifiedBy>笑熬糨糊514249</cp:lastModifiedBy>
  <dcterms:modified xsi:type="dcterms:W3CDTF">2019-01-15T08:55:44Z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