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A8" w:rsidRDefault="008B04A8" w:rsidP="008B04A8">
      <w:pPr>
        <w:snapToGrid w:val="0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>附件8</w:t>
      </w:r>
    </w:p>
    <w:p w:rsidR="008B04A8" w:rsidRDefault="008B04A8" w:rsidP="008B04A8">
      <w:pPr>
        <w:snapToGrid w:val="0"/>
        <w:rPr>
          <w:rFonts w:ascii="仿宋_GB2312" w:eastAsia="仿宋_GB2312" w:hAnsi="新宋体" w:hint="eastAsia"/>
          <w:b/>
          <w:sz w:val="30"/>
          <w:szCs w:val="30"/>
        </w:rPr>
      </w:pPr>
    </w:p>
    <w:p w:rsidR="008B04A8" w:rsidRDefault="008B04A8" w:rsidP="008B04A8">
      <w:pPr>
        <w:spacing w:line="500" w:lineRule="exact"/>
        <w:jc w:val="center"/>
        <w:rPr>
          <w:rFonts w:eastAsia="华文中宋"/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四川省高等教育自学考试更改民族汇总表</w:t>
      </w:r>
    </w:p>
    <w:p w:rsidR="008B04A8" w:rsidRDefault="008B04A8" w:rsidP="008B04A8">
      <w:pPr>
        <w:spacing w:line="500" w:lineRule="exact"/>
        <w:jc w:val="center"/>
        <w:rPr>
          <w:rFonts w:eastAsia="华文中宋"/>
          <w:sz w:val="44"/>
          <w:szCs w:val="44"/>
        </w:rPr>
      </w:pPr>
    </w:p>
    <w:p w:rsidR="008B04A8" w:rsidRDefault="008B04A8" w:rsidP="008B04A8">
      <w:pPr>
        <w:rPr>
          <w:sz w:val="30"/>
          <w:szCs w:val="30"/>
        </w:rPr>
      </w:pPr>
      <w:r>
        <w:rPr>
          <w:sz w:val="30"/>
          <w:szCs w:val="30"/>
        </w:rPr>
        <w:t>申请单位：</w:t>
      </w:r>
      <w:r>
        <w:rPr>
          <w:sz w:val="30"/>
          <w:szCs w:val="30"/>
        </w:rPr>
        <w:t xml:space="preserve">                     </w:t>
      </w:r>
      <w:r>
        <w:rPr>
          <w:sz w:val="30"/>
          <w:szCs w:val="30"/>
        </w:rPr>
        <w:t>申请时间：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07"/>
        <w:gridCol w:w="1976"/>
        <w:gridCol w:w="1470"/>
        <w:gridCol w:w="1680"/>
        <w:gridCol w:w="2103"/>
      </w:tblGrid>
      <w:tr w:rsidR="008B04A8" w:rsidTr="00770BE5">
        <w:trPr>
          <w:trHeight w:val="64"/>
        </w:trPr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准考证号</w:t>
            </w: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现注册</w:t>
            </w:r>
            <w:proofErr w:type="gramEnd"/>
            <w:r>
              <w:rPr>
                <w:sz w:val="26"/>
                <w:szCs w:val="26"/>
              </w:rPr>
              <w:t>姓名</w:t>
            </w: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错误信息</w:t>
            </w: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正确信息</w:t>
            </w: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正确民族编码</w:t>
            </w: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  <w:tr w:rsidR="008B04A8" w:rsidTr="00770BE5">
        <w:tc>
          <w:tcPr>
            <w:tcW w:w="1807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76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</w:tcPr>
          <w:p w:rsidR="008B04A8" w:rsidRDefault="008B04A8" w:rsidP="00770BE5">
            <w:pPr>
              <w:spacing w:line="660" w:lineRule="exact"/>
              <w:jc w:val="center"/>
              <w:rPr>
                <w:sz w:val="26"/>
                <w:szCs w:val="26"/>
              </w:rPr>
            </w:pPr>
          </w:p>
        </w:tc>
      </w:tr>
    </w:tbl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A8"/>
    <w:rsid w:val="008B04A8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B04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B04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2018-05-07T06:25:00Z</dcterms:created>
  <dcterms:modified xsi:type="dcterms:W3CDTF">2018-05-07T06:26:00Z</dcterms:modified>
</cp:coreProperties>
</file>