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EE" w:rsidRDefault="002C6CEE" w:rsidP="002C6CEE">
      <w:pPr>
        <w:snapToGrid w:val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附件</w:t>
      </w:r>
      <w:r>
        <w:rPr>
          <w:rFonts w:eastAsia="黑体" w:hint="eastAsia"/>
          <w:kern w:val="0"/>
          <w:sz w:val="28"/>
          <w:szCs w:val="28"/>
        </w:rPr>
        <w:t>2</w:t>
      </w:r>
    </w:p>
    <w:p w:rsidR="002C6CEE" w:rsidRDefault="002C6CEE" w:rsidP="002C6CEE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四川省高等教育自学考试考籍转出登记表</w:t>
      </w:r>
    </w:p>
    <w:p w:rsidR="002C6CEE" w:rsidRDefault="002C6CEE" w:rsidP="002C6CEE">
      <w:pPr>
        <w:ind w:firstLineChars="100" w:firstLine="210"/>
        <w:rPr>
          <w:rFonts w:eastAsia="华文仿宋"/>
          <w:b/>
          <w:bCs/>
          <w:szCs w:val="21"/>
        </w:rPr>
      </w:pPr>
      <w:r>
        <w:rPr>
          <w:rFonts w:eastAsia="华文仿宋"/>
          <w:b/>
          <w:bCs/>
          <w:szCs w:val="21"/>
        </w:rPr>
        <w:t>转出编号：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246"/>
        <w:gridCol w:w="755"/>
        <w:gridCol w:w="392"/>
        <w:gridCol w:w="686"/>
        <w:gridCol w:w="14"/>
        <w:gridCol w:w="1820"/>
      </w:tblGrid>
      <w:tr w:rsidR="002C6CEE" w:rsidTr="00770BE5">
        <w:trPr>
          <w:cantSplit/>
          <w:trHeight w:val="477"/>
          <w:jc w:val="center"/>
          <w:hidden/>
        </w:trPr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vanish/>
                <w:szCs w:val="21"/>
              </w:rPr>
              <w:t>kaosh</w:t>
            </w:r>
            <w:r>
              <w:rPr>
                <w:rFonts w:eastAsia="华文仿宋"/>
                <w:b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出生日期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照片</w:t>
            </w:r>
          </w:p>
        </w:tc>
      </w:tr>
      <w:tr w:rsidR="002C6CEE" w:rsidTr="00770BE5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widowControl/>
              <w:jc w:val="left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专业代码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widowControl/>
              <w:jc w:val="left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65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□</w:t>
            </w:r>
            <w:r>
              <w:rPr>
                <w:rFonts w:eastAsia="华文仿宋"/>
                <w:szCs w:val="21"/>
              </w:rPr>
              <w:t>本科</w:t>
            </w:r>
            <w:r>
              <w:rPr>
                <w:rFonts w:eastAsia="华文仿宋"/>
                <w:szCs w:val="21"/>
              </w:rPr>
              <w:t xml:space="preserve">    □</w:t>
            </w:r>
            <w:r>
              <w:rPr>
                <w:rFonts w:eastAsia="华文仿宋"/>
                <w:szCs w:val="21"/>
              </w:rPr>
              <w:t>专科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专业名称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widowControl/>
              <w:jc w:val="left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ind w:firstLineChars="400" w:firstLine="840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省（区、市）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转出原因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widowControl/>
              <w:jc w:val="left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合格课程及成绩</w:t>
            </w: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课程代码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合格时间</w:t>
            </w: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rPr>
                <w:rFonts w:eastAsia="华文仿宋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奖惩情况</w:t>
            </w: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        </w:t>
            </w:r>
            <w:r>
              <w:rPr>
                <w:rFonts w:eastAsia="华文仿宋"/>
                <w:szCs w:val="21"/>
              </w:rPr>
              <w:t>省（区、市）</w:t>
            </w: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476"/>
          <w:jc w:val="center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□</w:t>
            </w:r>
            <w:r>
              <w:rPr>
                <w:rFonts w:eastAsia="华文仿宋"/>
                <w:szCs w:val="21"/>
              </w:rPr>
              <w:t>本科</w:t>
            </w:r>
            <w:r>
              <w:rPr>
                <w:rFonts w:eastAsia="华文仿宋"/>
                <w:szCs w:val="21"/>
              </w:rPr>
              <w:t xml:space="preserve">    □</w:t>
            </w:r>
            <w:r>
              <w:rPr>
                <w:rFonts w:eastAsia="华文仿宋"/>
                <w:szCs w:val="21"/>
              </w:rPr>
              <w:t>专科</w:t>
            </w:r>
          </w:p>
        </w:tc>
      </w:tr>
    </w:tbl>
    <w:p w:rsidR="002C6CEE" w:rsidRDefault="002C6CEE" w:rsidP="002C6CEE">
      <w:pPr>
        <w:jc w:val="center"/>
        <w:rPr>
          <w:rFonts w:eastAsia="华文仿宋"/>
          <w:b/>
          <w:szCs w:val="21"/>
        </w:rPr>
      </w:pPr>
      <w:r>
        <w:rPr>
          <w:rFonts w:eastAsia="华文仿宋"/>
          <w:b/>
          <w:szCs w:val="21"/>
        </w:rPr>
        <w:t>第</w:t>
      </w:r>
      <w:r>
        <w:rPr>
          <w:rFonts w:eastAsia="华文仿宋"/>
          <w:b/>
          <w:szCs w:val="21"/>
        </w:rPr>
        <w:t>1</w:t>
      </w:r>
      <w:r>
        <w:rPr>
          <w:rFonts w:eastAsia="华文仿宋"/>
          <w:b/>
          <w:szCs w:val="21"/>
        </w:rPr>
        <w:t>页</w:t>
      </w:r>
      <w:r>
        <w:rPr>
          <w:rFonts w:eastAsia="华文仿宋"/>
          <w:b/>
          <w:szCs w:val="21"/>
        </w:rPr>
        <w:t xml:space="preserve">  </w:t>
      </w:r>
      <w:r>
        <w:rPr>
          <w:rFonts w:eastAsia="华文仿宋"/>
          <w:b/>
          <w:szCs w:val="21"/>
        </w:rPr>
        <w:t>共</w:t>
      </w:r>
      <w:r>
        <w:rPr>
          <w:rFonts w:eastAsia="华文仿宋"/>
          <w:b/>
          <w:szCs w:val="21"/>
        </w:rPr>
        <w:t>2</w:t>
      </w:r>
      <w:r>
        <w:rPr>
          <w:rFonts w:eastAsia="华文仿宋"/>
          <w:b/>
          <w:szCs w:val="21"/>
        </w:rPr>
        <w:t>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05"/>
      </w:tblGrid>
      <w:tr w:rsidR="002C6CEE" w:rsidTr="00770BE5">
        <w:trPr>
          <w:cantSplit/>
          <w:trHeight w:val="476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CEE" w:rsidRDefault="002C6CEE" w:rsidP="00770BE5">
            <w:pPr>
              <w:spacing w:line="360" w:lineRule="auto"/>
              <w:ind w:firstLineChars="116" w:firstLine="244"/>
              <w:rPr>
                <w:rFonts w:eastAsia="华文仿宋"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100" w:firstLine="210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1. </w:t>
            </w:r>
            <w:r>
              <w:rPr>
                <w:rFonts w:eastAsia="华文仿宋"/>
                <w:szCs w:val="21"/>
              </w:rPr>
              <w:t>以上内容经本人核对，准确无误。</w:t>
            </w:r>
          </w:p>
          <w:p w:rsidR="002C6CEE" w:rsidRDefault="002C6CEE" w:rsidP="00770BE5">
            <w:pPr>
              <w:spacing w:line="360" w:lineRule="auto"/>
              <w:ind w:firstLineChars="100" w:firstLine="210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2. </w:t>
            </w:r>
            <w:r>
              <w:rPr>
                <w:rFonts w:eastAsia="华文仿宋"/>
                <w:szCs w:val="21"/>
              </w:rPr>
              <w:t>本人同意按照转</w:t>
            </w:r>
            <w:proofErr w:type="gramStart"/>
            <w:r>
              <w:rPr>
                <w:rFonts w:eastAsia="华文仿宋"/>
                <w:szCs w:val="21"/>
              </w:rPr>
              <w:t>考规定</w:t>
            </w:r>
            <w:proofErr w:type="gramEnd"/>
            <w:r>
              <w:rPr>
                <w:rFonts w:eastAsia="华文仿宋"/>
                <w:szCs w:val="21"/>
              </w:rPr>
              <w:t>办理转考手续。</w:t>
            </w:r>
          </w:p>
          <w:p w:rsidR="002C6CEE" w:rsidRDefault="002C6CEE" w:rsidP="00770BE5">
            <w:pPr>
              <w:spacing w:line="360" w:lineRule="auto"/>
              <w:ind w:firstLineChars="100" w:firstLine="210"/>
              <w:rPr>
                <w:rFonts w:eastAsia="华文仿宋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 xml:space="preserve">3. </w:t>
            </w:r>
            <w:r>
              <w:rPr>
                <w:rFonts w:eastAsia="华文仿宋"/>
                <w:kern w:val="0"/>
                <w:szCs w:val="21"/>
              </w:rPr>
              <w:t>未按转入地要求按期完成转入现场确认，视同放弃转考申请，个人承担后果。</w:t>
            </w:r>
          </w:p>
          <w:p w:rsidR="002C6CEE" w:rsidRDefault="002C6CEE" w:rsidP="00770BE5">
            <w:pPr>
              <w:spacing w:line="360" w:lineRule="auto"/>
              <w:rPr>
                <w:rFonts w:eastAsia="华文仿宋"/>
                <w:kern w:val="0"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2500" w:firstLine="5250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转考考生签名：</w:t>
            </w:r>
          </w:p>
          <w:p w:rsidR="002C6CEE" w:rsidRDefault="002C6CEE" w:rsidP="00770BE5">
            <w:pPr>
              <w:spacing w:line="360" w:lineRule="auto"/>
              <w:rPr>
                <w:rFonts w:eastAsia="华文仿宋"/>
                <w:kern w:val="0"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2900" w:firstLine="6090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年</w:t>
            </w:r>
            <w:r>
              <w:rPr>
                <w:rFonts w:eastAsia="华文仿宋"/>
                <w:szCs w:val="21"/>
              </w:rPr>
              <w:t xml:space="preserve">     </w:t>
            </w:r>
            <w:r>
              <w:rPr>
                <w:rFonts w:eastAsia="华文仿宋"/>
                <w:szCs w:val="21"/>
              </w:rPr>
              <w:t>月</w:t>
            </w:r>
            <w:r>
              <w:rPr>
                <w:rFonts w:eastAsia="华文仿宋"/>
                <w:szCs w:val="21"/>
              </w:rPr>
              <w:t xml:space="preserve">    </w:t>
            </w:r>
            <w:r>
              <w:rPr>
                <w:rFonts w:eastAsia="华文仿宋"/>
                <w:szCs w:val="21"/>
              </w:rPr>
              <w:t>日</w:t>
            </w:r>
          </w:p>
          <w:p w:rsidR="002C6CEE" w:rsidRDefault="002C6CEE" w:rsidP="00770BE5">
            <w:pPr>
              <w:spacing w:line="360" w:lineRule="auto"/>
              <w:ind w:firstLineChars="250" w:firstLine="525"/>
              <w:rPr>
                <w:rFonts w:eastAsia="华文仿宋"/>
                <w:szCs w:val="21"/>
              </w:rPr>
            </w:pPr>
          </w:p>
        </w:tc>
      </w:tr>
      <w:tr w:rsidR="002C6CEE" w:rsidTr="00770BE5">
        <w:trPr>
          <w:cantSplit/>
          <w:trHeight w:val="2823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CEE" w:rsidRDefault="002C6CEE" w:rsidP="00770BE5">
            <w:pPr>
              <w:spacing w:line="360" w:lineRule="auto"/>
              <w:ind w:firstLineChars="400" w:firstLine="841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县（市、区）</w:t>
            </w:r>
            <w:proofErr w:type="gramStart"/>
            <w:r>
              <w:rPr>
                <w:rFonts w:eastAsia="华文仿宋"/>
                <w:b/>
                <w:szCs w:val="21"/>
              </w:rPr>
              <w:t>招考办</w:t>
            </w:r>
            <w:proofErr w:type="gramEnd"/>
            <w:r>
              <w:rPr>
                <w:rFonts w:eastAsia="华文仿宋"/>
                <w:b/>
                <w:szCs w:val="21"/>
              </w:rPr>
              <w:t>意见</w:t>
            </w:r>
          </w:p>
          <w:p w:rsidR="002C6CEE" w:rsidRDefault="002C6CEE" w:rsidP="00770BE5">
            <w:pPr>
              <w:spacing w:line="360" w:lineRule="auto"/>
              <w:ind w:firstLineChars="400" w:firstLine="841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400" w:firstLine="841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400" w:firstLine="841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leftChars="350" w:left="735"/>
              <w:jc w:val="left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szCs w:val="21"/>
              </w:rPr>
              <w:t>经办人：</w:t>
            </w:r>
            <w:r>
              <w:rPr>
                <w:rFonts w:eastAsia="华文仿宋"/>
                <w:szCs w:val="21"/>
              </w:rPr>
              <w:t xml:space="preserve">           </w:t>
            </w:r>
            <w:r>
              <w:rPr>
                <w:rFonts w:eastAsia="华文仿宋"/>
                <w:szCs w:val="21"/>
              </w:rPr>
              <w:t>（单位署章）</w:t>
            </w:r>
            <w:r>
              <w:rPr>
                <w:rFonts w:eastAsia="华文仿宋"/>
                <w:szCs w:val="21"/>
              </w:rPr>
              <w:t xml:space="preserve">                   </w:t>
            </w:r>
            <w:r>
              <w:rPr>
                <w:rFonts w:eastAsia="华文仿宋"/>
                <w:szCs w:val="21"/>
              </w:rPr>
              <w:t>年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月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CEE" w:rsidRDefault="002C6CEE" w:rsidP="00770BE5">
            <w:pPr>
              <w:spacing w:line="360" w:lineRule="auto"/>
              <w:ind w:firstLineChars="250" w:firstLine="526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市（州）招考办、高校自考办意见</w:t>
            </w:r>
          </w:p>
          <w:p w:rsidR="002C6CEE" w:rsidRDefault="002C6CEE" w:rsidP="00770BE5">
            <w:pPr>
              <w:spacing w:line="360" w:lineRule="auto"/>
              <w:ind w:firstLineChars="250" w:firstLine="526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250" w:firstLine="526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250" w:firstLine="526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leftChars="350" w:left="735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szCs w:val="21"/>
              </w:rPr>
              <w:t>经办人：</w:t>
            </w:r>
            <w:r>
              <w:rPr>
                <w:rFonts w:eastAsia="华文仿宋"/>
                <w:szCs w:val="21"/>
              </w:rPr>
              <w:t xml:space="preserve">               </w:t>
            </w:r>
            <w:r>
              <w:rPr>
                <w:rFonts w:eastAsia="华文仿宋"/>
                <w:szCs w:val="21"/>
              </w:rPr>
              <w:t>（单位署章）</w:t>
            </w:r>
            <w:r>
              <w:rPr>
                <w:rFonts w:eastAsia="华文仿宋"/>
                <w:szCs w:val="21"/>
              </w:rPr>
              <w:t xml:space="preserve">                   </w:t>
            </w:r>
            <w:r>
              <w:rPr>
                <w:rFonts w:eastAsia="华文仿宋"/>
                <w:szCs w:val="21"/>
              </w:rPr>
              <w:t>年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月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</w:p>
        </w:tc>
      </w:tr>
      <w:tr w:rsidR="002C6CEE" w:rsidTr="00770BE5">
        <w:trPr>
          <w:cantSplit/>
          <w:trHeight w:val="1815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省教育考试院意见</w:t>
            </w:r>
          </w:p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</w:p>
          <w:p w:rsidR="002C6CEE" w:rsidRDefault="002C6CEE" w:rsidP="00770BE5">
            <w:pPr>
              <w:spacing w:line="360" w:lineRule="auto"/>
              <w:ind w:firstLineChars="550" w:firstLine="1155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经办人：</w:t>
            </w:r>
            <w:r>
              <w:rPr>
                <w:rFonts w:eastAsia="华文仿宋"/>
                <w:szCs w:val="21"/>
              </w:rPr>
              <w:t xml:space="preserve">                                  </w:t>
            </w:r>
            <w:r>
              <w:rPr>
                <w:rFonts w:eastAsia="华文仿宋"/>
                <w:szCs w:val="21"/>
              </w:rPr>
              <w:t>审核人：</w:t>
            </w:r>
          </w:p>
          <w:p w:rsidR="002C6CEE" w:rsidRDefault="002C6CEE" w:rsidP="00770BE5">
            <w:pPr>
              <w:spacing w:line="360" w:lineRule="auto"/>
              <w:ind w:firstLineChars="550" w:firstLine="1155"/>
              <w:jc w:val="lef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年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月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  <w:r>
              <w:rPr>
                <w:rFonts w:eastAsia="华文仿宋"/>
                <w:szCs w:val="21"/>
              </w:rPr>
              <w:t xml:space="preserve">                              </w:t>
            </w:r>
            <w:r>
              <w:rPr>
                <w:rFonts w:eastAsia="华文仿宋"/>
                <w:szCs w:val="21"/>
              </w:rPr>
              <w:t>年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月</w:t>
            </w:r>
            <w:r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</w:p>
        </w:tc>
      </w:tr>
      <w:tr w:rsidR="002C6CEE" w:rsidTr="00770BE5">
        <w:trPr>
          <w:cantSplit/>
          <w:trHeight w:val="1080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CEE" w:rsidRDefault="002C6CEE" w:rsidP="00770BE5">
            <w:pPr>
              <w:spacing w:line="360" w:lineRule="auto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备注：</w:t>
            </w:r>
          </w:p>
          <w:p w:rsidR="002C6CEE" w:rsidRDefault="002C6CEE" w:rsidP="00770BE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</w:p>
        </w:tc>
      </w:tr>
    </w:tbl>
    <w:p w:rsidR="002C6CEE" w:rsidRDefault="002C6CEE" w:rsidP="002C6CEE">
      <w:pPr>
        <w:spacing w:beforeLines="50" w:before="156"/>
        <w:ind w:firstLineChars="100" w:firstLine="210"/>
        <w:jc w:val="left"/>
        <w:rPr>
          <w:rFonts w:eastAsia="华文仿宋"/>
          <w:szCs w:val="21"/>
        </w:rPr>
      </w:pPr>
      <w:r>
        <w:rPr>
          <w:rFonts w:eastAsia="华文仿宋"/>
          <w:szCs w:val="21"/>
        </w:rPr>
        <w:t>注：此表一式三份，各单位逐级留底备查。</w:t>
      </w:r>
    </w:p>
    <w:p w:rsidR="002C6CEE" w:rsidRDefault="002C6CEE" w:rsidP="002C6CEE"/>
    <w:p w:rsidR="002C6CEE" w:rsidRDefault="002C6CEE" w:rsidP="002C6CEE"/>
    <w:p w:rsidR="002C6CEE" w:rsidRDefault="002C6CEE" w:rsidP="002C6CEE"/>
    <w:p w:rsidR="002C6CEE" w:rsidRDefault="002C6CEE" w:rsidP="002C6CEE"/>
    <w:p w:rsidR="002C6CEE" w:rsidRDefault="002C6CEE" w:rsidP="002C6CEE"/>
    <w:p w:rsidR="002C6CEE" w:rsidRDefault="002C6CEE" w:rsidP="002C6CEE"/>
    <w:p w:rsidR="002C6CEE" w:rsidRDefault="002C6CEE" w:rsidP="002C6CEE">
      <w:pPr>
        <w:rPr>
          <w:rFonts w:eastAsia="华文仿宋"/>
          <w:b/>
          <w:szCs w:val="21"/>
        </w:rPr>
      </w:pPr>
    </w:p>
    <w:p w:rsidR="002C6CEE" w:rsidRDefault="002C6CEE" w:rsidP="002C6CEE">
      <w:pPr>
        <w:jc w:val="center"/>
        <w:rPr>
          <w:rFonts w:eastAsia="华文仿宋"/>
          <w:b/>
          <w:szCs w:val="21"/>
        </w:rPr>
      </w:pPr>
    </w:p>
    <w:p w:rsidR="002C6CEE" w:rsidRDefault="002C6CEE" w:rsidP="002C6CEE">
      <w:pPr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华文仿宋"/>
          <w:b/>
          <w:szCs w:val="21"/>
        </w:rPr>
        <w:t>第</w:t>
      </w:r>
      <w:r>
        <w:rPr>
          <w:rFonts w:eastAsia="华文仿宋"/>
          <w:b/>
          <w:szCs w:val="21"/>
        </w:rPr>
        <w:t>2</w:t>
      </w:r>
      <w:r>
        <w:rPr>
          <w:rFonts w:eastAsia="华文仿宋"/>
          <w:b/>
          <w:szCs w:val="21"/>
        </w:rPr>
        <w:t>页</w:t>
      </w:r>
      <w:r>
        <w:rPr>
          <w:rFonts w:eastAsia="华文仿宋"/>
          <w:b/>
          <w:szCs w:val="21"/>
        </w:rPr>
        <w:t xml:space="preserve">  </w:t>
      </w:r>
      <w:r>
        <w:rPr>
          <w:rFonts w:eastAsia="华文仿宋"/>
          <w:b/>
          <w:szCs w:val="21"/>
        </w:rPr>
        <w:t>共</w:t>
      </w:r>
      <w:r>
        <w:rPr>
          <w:rFonts w:eastAsia="华文仿宋"/>
          <w:b/>
          <w:szCs w:val="21"/>
        </w:rPr>
        <w:t>2</w:t>
      </w:r>
      <w:r>
        <w:rPr>
          <w:rFonts w:eastAsia="华文仿宋"/>
          <w:b/>
          <w:szCs w:val="21"/>
        </w:rPr>
        <w:t>页</w:t>
      </w:r>
    </w:p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EE"/>
    <w:rsid w:val="002C6CEE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C6CE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2C6CEE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C6CE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2C6CEE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2018-05-07T06:23:00Z</dcterms:created>
  <dcterms:modified xsi:type="dcterms:W3CDTF">2018-05-07T06:23:00Z</dcterms:modified>
</cp:coreProperties>
</file>